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773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119D3">
        <w:rPr>
          <w:rFonts w:asciiTheme="minorHAnsi" w:hAnsiTheme="minorHAnsi" w:cs="Calibri"/>
          <w:b/>
          <w:bCs/>
          <w:sz w:val="28"/>
          <w:szCs w:val="28"/>
        </w:rPr>
        <w:t>707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28AB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119D3">
        <w:rPr>
          <w:rFonts w:asciiTheme="minorHAnsi" w:hAnsiTheme="minorHAnsi" w:cs="Calibri"/>
          <w:b/>
          <w:bCs/>
          <w:sz w:val="22"/>
          <w:szCs w:val="22"/>
        </w:rPr>
        <w:t>59:07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119D3">
        <w:rPr>
          <w:rFonts w:asciiTheme="minorHAnsi" w:hAnsiTheme="minorHAnsi" w:cs="Calibri"/>
          <w:b/>
          <w:sz w:val="22"/>
          <w:szCs w:val="22"/>
        </w:rPr>
        <w:t>707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119D3">
              <w:rPr>
                <w:rFonts w:asciiTheme="minorHAnsi" w:hAnsiTheme="minorHAnsi"/>
                <w:sz w:val="22"/>
                <w:szCs w:val="22"/>
              </w:rPr>
              <w:t>Švedska</w:t>
            </w:r>
            <w:bookmarkStart w:id="0" w:name="_GoBack"/>
            <w:bookmarkEnd w:id="0"/>
            <w:r w:rsidR="002128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119D3">
              <w:rPr>
                <w:rFonts w:asciiTheme="minorHAnsi" w:hAnsiTheme="minorHAnsi"/>
                <w:sz w:val="22"/>
                <w:szCs w:val="22"/>
              </w:rPr>
              <w:t>STO – AMS – ZAG – AMS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B119D3">
              <w:rPr>
                <w:rFonts w:asciiTheme="minorHAnsi" w:hAnsiTheme="minorHAnsi"/>
                <w:sz w:val="22"/>
                <w:szCs w:val="22"/>
              </w:rPr>
              <w:t>27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9591A" w:rsidRPr="002128AB" w:rsidRDefault="00B119D3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ZMAIĆ ŽELJKO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09080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119D3">
              <w:rPr>
                <w:rFonts w:asciiTheme="minorHAnsi" w:hAnsiTheme="minorHAnsi" w:cs="Arial"/>
                <w:bCs/>
                <w:sz w:val="22"/>
                <w:szCs w:val="22"/>
              </w:rPr>
              <w:t>1.537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B119D3">
              <w:rPr>
                <w:rFonts w:asciiTheme="minorHAnsi" w:hAnsiTheme="minorHAnsi" w:cs="Arial"/>
                <w:bCs/>
                <w:sz w:val="22"/>
                <w:szCs w:val="22"/>
              </w:rPr>
              <w:t>1.537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591A" w:rsidRDefault="00284E62" w:rsidP="00E959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E9591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030156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6D0254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66D7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84E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731D5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9080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84E6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119D3">
              <w:rPr>
                <w:rFonts w:asciiTheme="minorHAnsi" w:hAnsiTheme="minorHAnsi" w:cs="Arial"/>
                <w:bCs/>
                <w:sz w:val="22"/>
                <w:szCs w:val="22"/>
              </w:rPr>
              <w:t>1.797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84E62" w:rsidRPr="00BA0341" w:rsidRDefault="00284E62" w:rsidP="00284E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84E62" w:rsidRPr="00BA0341" w:rsidRDefault="00284E62" w:rsidP="00284E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84E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84E6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84E62" w:rsidRPr="00E53075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4E62" w:rsidRPr="00E53075" w:rsidRDefault="00284E62" w:rsidP="00284E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E53075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119D3">
              <w:rPr>
                <w:rFonts w:asciiTheme="minorHAnsi" w:hAnsiTheme="minorHAnsi" w:cs="Arial"/>
                <w:bCs/>
                <w:sz w:val="22"/>
                <w:szCs w:val="22"/>
              </w:rPr>
              <w:t>1.797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4E62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84E62" w:rsidRPr="001A1E23" w:rsidTr="00B36D64">
        <w:trPr>
          <w:trHeight w:val="456"/>
        </w:trPr>
        <w:tc>
          <w:tcPr>
            <w:tcW w:w="10530" w:type="dxa"/>
            <w:gridSpan w:val="7"/>
          </w:tcPr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A3DE6-4432-42A6-A893-8E0D0B10D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2019-11-19T13:06:00Z</cp:lastPrinted>
  <dcterms:created xsi:type="dcterms:W3CDTF">2019-11-19T13:09:00Z</dcterms:created>
  <dcterms:modified xsi:type="dcterms:W3CDTF">2019-11-19T13:09:00Z</dcterms:modified>
</cp:coreProperties>
</file>